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E32DB8" w14:textId="106CE796" w:rsidR="0021708B" w:rsidRDefault="0021708B" w:rsidP="0021708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Додаток </w:t>
      </w:r>
    </w:p>
    <w:p w14:paraId="585DD8F0" w14:textId="03E081E4" w:rsidR="0021708B" w:rsidRDefault="0021708B" w:rsidP="0021708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до рішення міської ради</w:t>
      </w:r>
    </w:p>
    <w:p w14:paraId="23585B03" w14:textId="17C68392" w:rsidR="0021708B" w:rsidRDefault="0021708B" w:rsidP="0021708B">
      <w:pPr>
        <w:tabs>
          <w:tab w:val="left" w:pos="6237"/>
          <w:tab w:val="left" w:pos="6663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14.02.2025р.   № </w:t>
      </w:r>
      <w:r w:rsidR="00A869AF">
        <w:rPr>
          <w:sz w:val="28"/>
          <w:szCs w:val="28"/>
        </w:rPr>
        <w:t>42/48</w:t>
      </w:r>
    </w:p>
    <w:p w14:paraId="0FA8442E" w14:textId="77777777" w:rsidR="0021708B" w:rsidRDefault="0021708B" w:rsidP="002170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і штати територіального центру соціального </w:t>
      </w:r>
    </w:p>
    <w:p w14:paraId="454C5421" w14:textId="77777777" w:rsidR="0021708B" w:rsidRDefault="0021708B" w:rsidP="002170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обслуговування (надання соціальних послуг) виконавчого комітету </w:t>
      </w:r>
    </w:p>
    <w:p w14:paraId="1C445167" w14:textId="77777777" w:rsidR="0021708B" w:rsidRDefault="0021708B" w:rsidP="002170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Нововолинської міської ради</w:t>
      </w:r>
    </w:p>
    <w:p w14:paraId="03F3A6FA" w14:textId="77777777" w:rsidR="0021708B" w:rsidRDefault="0021708B" w:rsidP="002170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Апарат територіального центру</w:t>
      </w:r>
    </w:p>
    <w:p w14:paraId="35596E08" w14:textId="77777777" w:rsidR="0021708B" w:rsidRDefault="0021708B" w:rsidP="0021708B">
      <w:pPr>
        <w:jc w:val="center"/>
        <w:rPr>
          <w:b/>
          <w:sz w:val="28"/>
          <w:szCs w:val="28"/>
        </w:rPr>
      </w:pPr>
    </w:p>
    <w:p w14:paraId="42DEFF00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Директор терцентру                                                      1</w:t>
      </w:r>
    </w:p>
    <w:p w14:paraId="7FE97185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Головний бухгалтер                                                      1</w:t>
      </w:r>
    </w:p>
    <w:p w14:paraId="39B5094E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Бухгалтер                                                                       1</w:t>
      </w:r>
    </w:p>
    <w:p w14:paraId="7132D744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Економіст                                                                       1</w:t>
      </w:r>
    </w:p>
    <w:p w14:paraId="4679350D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Інспектор з кадрів                                                          1</w:t>
      </w:r>
    </w:p>
    <w:p w14:paraId="32F51C8C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Прибиральниця службових приміщень                      0,5</w:t>
      </w:r>
    </w:p>
    <w:p w14:paraId="00550520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Водій                                                                               1</w:t>
      </w:r>
    </w:p>
    <w:p w14:paraId="58B23D11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 xml:space="preserve">Фахівець із супроводу ветеранів </w:t>
      </w:r>
      <w:r>
        <w:rPr>
          <w:sz w:val="28"/>
          <w:szCs w:val="28"/>
          <w:lang w:val="ru-RU"/>
        </w:rPr>
        <w:t xml:space="preserve">війни </w:t>
      </w:r>
      <w:r>
        <w:rPr>
          <w:sz w:val="28"/>
          <w:szCs w:val="28"/>
        </w:rPr>
        <w:t xml:space="preserve">та </w:t>
      </w:r>
    </w:p>
    <w:p w14:paraId="48DDA7F8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демобілізованих осіб                                                     4</w:t>
      </w:r>
    </w:p>
    <w:p w14:paraId="7A81A171" w14:textId="77777777" w:rsidR="0021708B" w:rsidRDefault="0021708B" w:rsidP="0021708B">
      <w:pPr>
        <w:rPr>
          <w:sz w:val="28"/>
          <w:szCs w:val="28"/>
        </w:rPr>
      </w:pPr>
    </w:p>
    <w:p w14:paraId="5A1B6FC6" w14:textId="77777777" w:rsidR="0021708B" w:rsidRDefault="0021708B" w:rsidP="0021708B">
      <w:pPr>
        <w:rPr>
          <w:sz w:val="28"/>
          <w:szCs w:val="28"/>
        </w:rPr>
      </w:pPr>
      <w:r>
        <w:rPr>
          <w:b/>
          <w:sz w:val="28"/>
          <w:szCs w:val="28"/>
        </w:rPr>
        <w:t>Разом                                                                              10,5</w:t>
      </w:r>
    </w:p>
    <w:p w14:paraId="699BE55B" w14:textId="77777777" w:rsidR="0021708B" w:rsidRDefault="0021708B" w:rsidP="0021708B">
      <w:pPr>
        <w:rPr>
          <w:sz w:val="28"/>
          <w:szCs w:val="28"/>
        </w:rPr>
      </w:pPr>
    </w:p>
    <w:p w14:paraId="1CBAB984" w14:textId="77777777" w:rsidR="0021708B" w:rsidRDefault="0021708B" w:rsidP="0021708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Відділення соціальної допомоги вдома</w:t>
      </w:r>
    </w:p>
    <w:p w14:paraId="426BAE2E" w14:textId="77777777" w:rsidR="0021708B" w:rsidRDefault="0021708B" w:rsidP="0021708B">
      <w:pPr>
        <w:jc w:val="center"/>
        <w:rPr>
          <w:sz w:val="28"/>
          <w:szCs w:val="28"/>
        </w:rPr>
      </w:pPr>
    </w:p>
    <w:p w14:paraId="38060183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Завідувач                                                                         1</w:t>
      </w:r>
    </w:p>
    <w:p w14:paraId="5974E085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Фахівець із соціальної допомоги вдома</w:t>
      </w:r>
    </w:p>
    <w:p w14:paraId="73D637AA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І категорії                                                                        1</w:t>
      </w:r>
    </w:p>
    <w:p w14:paraId="7C225D6E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Фахівець із соціальної роботи</w:t>
      </w:r>
    </w:p>
    <w:p w14:paraId="4D673BB9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ІІ категорії / соціальний працівник                              1</w:t>
      </w:r>
    </w:p>
    <w:p w14:paraId="0C6AFE4E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Соціальні робітники                                                      29</w:t>
      </w:r>
    </w:p>
    <w:p w14:paraId="7FAA9E7E" w14:textId="77777777" w:rsidR="0021708B" w:rsidRDefault="0021708B" w:rsidP="0021708B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Разом                                                                              32</w:t>
      </w:r>
    </w:p>
    <w:p w14:paraId="4F8F55C3" w14:textId="77777777" w:rsidR="0021708B" w:rsidRDefault="0021708B" w:rsidP="0021708B">
      <w:pPr>
        <w:rPr>
          <w:b/>
          <w:sz w:val="28"/>
          <w:szCs w:val="28"/>
        </w:rPr>
      </w:pPr>
    </w:p>
    <w:p w14:paraId="48D9FBC5" w14:textId="77777777" w:rsidR="0021708B" w:rsidRDefault="0021708B" w:rsidP="002170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Відділення стаціонарного догляду для постійного проживання</w:t>
      </w:r>
    </w:p>
    <w:p w14:paraId="6D9C9DEA" w14:textId="77777777" w:rsidR="0021708B" w:rsidRDefault="0021708B" w:rsidP="0021708B">
      <w:pPr>
        <w:jc w:val="center"/>
        <w:rPr>
          <w:b/>
          <w:sz w:val="28"/>
          <w:szCs w:val="28"/>
        </w:rPr>
      </w:pPr>
    </w:p>
    <w:p w14:paraId="2C6302AF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Завідувач відділення                                                      1</w:t>
      </w:r>
    </w:p>
    <w:p w14:paraId="6D6AC3F8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Лікар                                                                                0,5</w:t>
      </w:r>
    </w:p>
    <w:p w14:paraId="33ECFD7A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Старша медична сестра – дієтсестра                            1</w:t>
      </w:r>
    </w:p>
    <w:p w14:paraId="25C4F8E1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Сестра медична                                                               3</w:t>
      </w:r>
    </w:p>
    <w:p w14:paraId="108C9520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Молодша медична сестра з догляду за хворими         8</w:t>
      </w:r>
    </w:p>
    <w:p w14:paraId="7C41A7BD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Молодша медична сестра</w:t>
      </w:r>
    </w:p>
    <w:p w14:paraId="7DCD09EC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(санітарка – ванниця)                                                     1</w:t>
      </w:r>
    </w:p>
    <w:p w14:paraId="3E02A423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Зав. господарством                                                         1</w:t>
      </w:r>
    </w:p>
    <w:p w14:paraId="065FA0DE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Сестра – господиня                                                        1</w:t>
      </w:r>
    </w:p>
    <w:p w14:paraId="1DAB296F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Кухар                                                                               2</w:t>
      </w:r>
    </w:p>
    <w:p w14:paraId="4A61576C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Підсобний робітник                                                       1</w:t>
      </w:r>
    </w:p>
    <w:p w14:paraId="1363AABF" w14:textId="77777777" w:rsidR="0021708B" w:rsidRDefault="0021708B" w:rsidP="0021708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Разом                                                                               19,5</w:t>
      </w:r>
    </w:p>
    <w:p w14:paraId="719A1310" w14:textId="77777777" w:rsidR="0021708B" w:rsidRDefault="0021708B" w:rsidP="0021708B">
      <w:pPr>
        <w:rPr>
          <w:b/>
          <w:sz w:val="28"/>
          <w:szCs w:val="28"/>
        </w:rPr>
      </w:pPr>
    </w:p>
    <w:p w14:paraId="3EDA3710" w14:textId="77777777" w:rsidR="0021708B" w:rsidRDefault="0021708B" w:rsidP="0021708B">
      <w:pPr>
        <w:rPr>
          <w:b/>
          <w:sz w:val="28"/>
          <w:szCs w:val="28"/>
        </w:rPr>
      </w:pPr>
    </w:p>
    <w:p w14:paraId="547F2A2B" w14:textId="77777777" w:rsidR="0021708B" w:rsidRDefault="0021708B" w:rsidP="0021708B">
      <w:pPr>
        <w:jc w:val="center"/>
        <w:rPr>
          <w:b/>
          <w:sz w:val="28"/>
          <w:szCs w:val="28"/>
        </w:rPr>
      </w:pPr>
    </w:p>
    <w:p w14:paraId="2D8186CB" w14:textId="77777777" w:rsidR="0021708B" w:rsidRDefault="0021708B" w:rsidP="002170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Відділення організації надання адресної </w:t>
      </w:r>
    </w:p>
    <w:p w14:paraId="5D1CE50C" w14:textId="77777777" w:rsidR="0021708B" w:rsidRDefault="0021708B" w:rsidP="002170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натуральної та грошової допомоги</w:t>
      </w:r>
    </w:p>
    <w:p w14:paraId="388BEC41" w14:textId="77777777" w:rsidR="0021708B" w:rsidRDefault="0021708B" w:rsidP="0021708B">
      <w:pPr>
        <w:jc w:val="center"/>
        <w:rPr>
          <w:b/>
          <w:sz w:val="28"/>
          <w:szCs w:val="28"/>
        </w:rPr>
      </w:pPr>
    </w:p>
    <w:p w14:paraId="6AF34CDB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Завідувач відділення                                                      1</w:t>
      </w:r>
    </w:p>
    <w:p w14:paraId="12D86632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Соціальний працівник                                                   1</w:t>
      </w:r>
    </w:p>
    <w:p w14:paraId="12D550BA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Соціальний робітник                                                     1</w:t>
      </w:r>
    </w:p>
    <w:p w14:paraId="1C86AAC4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Перукар                                                                           1</w:t>
      </w:r>
    </w:p>
    <w:p w14:paraId="7551E7B5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Швачка                                                                            0,5</w:t>
      </w:r>
    </w:p>
    <w:p w14:paraId="62330808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Робітник з комплексного обслуговування</w:t>
      </w:r>
    </w:p>
    <w:p w14:paraId="5AC80FB8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й ремонту будинків                                                        1</w:t>
      </w:r>
    </w:p>
    <w:p w14:paraId="480FE680" w14:textId="77777777" w:rsidR="0021708B" w:rsidRDefault="0021708B" w:rsidP="0021708B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Разом                                                                              5,5</w:t>
      </w:r>
    </w:p>
    <w:p w14:paraId="250AA27B" w14:textId="77777777" w:rsidR="0021708B" w:rsidRDefault="0021708B" w:rsidP="0021708B">
      <w:pPr>
        <w:rPr>
          <w:b/>
          <w:sz w:val="28"/>
          <w:szCs w:val="28"/>
        </w:rPr>
      </w:pPr>
    </w:p>
    <w:p w14:paraId="24080454" w14:textId="77777777" w:rsidR="0021708B" w:rsidRDefault="0021708B" w:rsidP="0021708B">
      <w:pPr>
        <w:rPr>
          <w:b/>
          <w:sz w:val="28"/>
          <w:szCs w:val="28"/>
        </w:rPr>
      </w:pPr>
    </w:p>
    <w:p w14:paraId="629AD478" w14:textId="77777777" w:rsidR="0021708B" w:rsidRDefault="0021708B" w:rsidP="0021708B">
      <w:pPr>
        <w:rPr>
          <w:b/>
          <w:sz w:val="28"/>
          <w:szCs w:val="28"/>
        </w:rPr>
      </w:pPr>
    </w:p>
    <w:p w14:paraId="68D5E425" w14:textId="77777777" w:rsidR="0021708B" w:rsidRDefault="0021708B" w:rsidP="0021708B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Всього загальний фонд                                               67,5</w:t>
      </w:r>
    </w:p>
    <w:p w14:paraId="709E5680" w14:textId="77777777" w:rsidR="0021708B" w:rsidRDefault="0021708B" w:rsidP="0021708B">
      <w:pPr>
        <w:rPr>
          <w:b/>
          <w:sz w:val="28"/>
          <w:szCs w:val="28"/>
        </w:rPr>
      </w:pPr>
    </w:p>
    <w:p w14:paraId="05695E65" w14:textId="77777777" w:rsidR="0021708B" w:rsidRDefault="0021708B" w:rsidP="0021708B">
      <w:pPr>
        <w:rPr>
          <w:b/>
          <w:sz w:val="28"/>
          <w:szCs w:val="28"/>
        </w:rPr>
      </w:pPr>
    </w:p>
    <w:p w14:paraId="3656FFC4" w14:textId="77777777" w:rsidR="0021708B" w:rsidRDefault="0021708B" w:rsidP="002170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Спеціальний фонд</w:t>
      </w:r>
    </w:p>
    <w:p w14:paraId="429EC916" w14:textId="77777777" w:rsidR="0021708B" w:rsidRDefault="0021708B" w:rsidP="002170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відділення соціальної допомоги вдома</w:t>
      </w:r>
    </w:p>
    <w:p w14:paraId="60952463" w14:textId="77777777" w:rsidR="0021708B" w:rsidRDefault="0021708B" w:rsidP="0021708B">
      <w:pPr>
        <w:jc w:val="center"/>
        <w:rPr>
          <w:b/>
          <w:sz w:val="28"/>
          <w:szCs w:val="28"/>
        </w:rPr>
      </w:pPr>
    </w:p>
    <w:p w14:paraId="54A1CA2C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Соціальний робітник                                                     1,5</w:t>
      </w:r>
    </w:p>
    <w:p w14:paraId="5DD5DC83" w14:textId="77777777" w:rsidR="0021708B" w:rsidRDefault="0021708B" w:rsidP="0021708B">
      <w:pPr>
        <w:rPr>
          <w:sz w:val="28"/>
          <w:szCs w:val="28"/>
        </w:rPr>
      </w:pPr>
    </w:p>
    <w:p w14:paraId="70798852" w14:textId="77777777" w:rsidR="0021708B" w:rsidRDefault="0021708B" w:rsidP="0021708B">
      <w:pPr>
        <w:rPr>
          <w:sz w:val="28"/>
          <w:szCs w:val="28"/>
        </w:rPr>
      </w:pPr>
    </w:p>
    <w:p w14:paraId="016F9FDD" w14:textId="77777777" w:rsidR="0021708B" w:rsidRDefault="0021708B" w:rsidP="0021708B">
      <w:pPr>
        <w:rPr>
          <w:sz w:val="28"/>
          <w:szCs w:val="28"/>
        </w:rPr>
      </w:pPr>
    </w:p>
    <w:p w14:paraId="32548E51" w14:textId="77777777" w:rsidR="0021708B" w:rsidRDefault="0021708B" w:rsidP="0021708B">
      <w:pPr>
        <w:rPr>
          <w:sz w:val="28"/>
          <w:szCs w:val="28"/>
        </w:rPr>
      </w:pPr>
    </w:p>
    <w:p w14:paraId="70E499A2" w14:textId="77777777" w:rsidR="0021708B" w:rsidRDefault="0021708B" w:rsidP="0021708B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Всього                                                                             69</w:t>
      </w:r>
    </w:p>
    <w:p w14:paraId="0CE6C9E3" w14:textId="77777777" w:rsidR="0021708B" w:rsidRDefault="0021708B" w:rsidP="0021708B">
      <w:pPr>
        <w:rPr>
          <w:b/>
          <w:sz w:val="28"/>
          <w:szCs w:val="28"/>
        </w:rPr>
      </w:pPr>
    </w:p>
    <w:p w14:paraId="0CDBC63C" w14:textId="77777777" w:rsidR="0021708B" w:rsidRDefault="0021708B" w:rsidP="0021708B">
      <w:pPr>
        <w:rPr>
          <w:b/>
          <w:sz w:val="28"/>
          <w:szCs w:val="28"/>
        </w:rPr>
      </w:pPr>
    </w:p>
    <w:p w14:paraId="6650AB2F" w14:textId="77777777" w:rsidR="0021708B" w:rsidRDefault="0021708B" w:rsidP="0021708B">
      <w:pPr>
        <w:rPr>
          <w:b/>
          <w:sz w:val="28"/>
          <w:szCs w:val="28"/>
        </w:rPr>
      </w:pPr>
    </w:p>
    <w:p w14:paraId="3FC41D8A" w14:textId="77777777" w:rsidR="0021708B" w:rsidRDefault="0021708B" w:rsidP="0021708B">
      <w:pPr>
        <w:rPr>
          <w:b/>
          <w:sz w:val="28"/>
          <w:szCs w:val="28"/>
        </w:rPr>
      </w:pPr>
    </w:p>
    <w:p w14:paraId="61AE0D73" w14:textId="77777777" w:rsidR="0021708B" w:rsidRDefault="0021708B" w:rsidP="0021708B">
      <w:pPr>
        <w:rPr>
          <w:sz w:val="28"/>
          <w:szCs w:val="28"/>
        </w:rPr>
      </w:pPr>
      <w:r>
        <w:rPr>
          <w:sz w:val="28"/>
          <w:szCs w:val="28"/>
        </w:rPr>
        <w:t>Директор                                                                           Вікторія ПАВЛЕНКО</w:t>
      </w:r>
    </w:p>
    <w:p w14:paraId="7D13D7AE" w14:textId="77777777" w:rsidR="005657DC" w:rsidRDefault="005657DC"/>
    <w:sectPr w:rsidR="00565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94F"/>
    <w:rsid w:val="00084FDD"/>
    <w:rsid w:val="00154121"/>
    <w:rsid w:val="0021708B"/>
    <w:rsid w:val="003B2FAF"/>
    <w:rsid w:val="0045094F"/>
    <w:rsid w:val="005657DC"/>
    <w:rsid w:val="006D4BE6"/>
    <w:rsid w:val="00A8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4F87C"/>
  <w15:chartTrackingRefBased/>
  <w15:docId w15:val="{B2D3D462-3673-40ED-B568-162A073C4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0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2386</Words>
  <Characters>1361</Characters>
  <Application>Microsoft Office Word</Application>
  <DocSecurity>0</DocSecurity>
  <Lines>11</Lines>
  <Paragraphs>7</Paragraphs>
  <ScaleCrop>false</ScaleCrop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4</cp:revision>
  <dcterms:created xsi:type="dcterms:W3CDTF">2025-01-29T10:50:00Z</dcterms:created>
  <dcterms:modified xsi:type="dcterms:W3CDTF">2025-02-18T08:28:00Z</dcterms:modified>
</cp:coreProperties>
</file>